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188C" w:rsidRPr="00E67854" w:rsidRDefault="009D188C" w:rsidP="009D188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67854">
        <w:rPr>
          <w:rFonts w:ascii="Times New Roman" w:hAnsi="Times New Roman"/>
          <w:sz w:val="24"/>
          <w:szCs w:val="24"/>
        </w:rPr>
        <w:t>Утверждаю _____________</w:t>
      </w:r>
    </w:p>
    <w:p w:rsidR="0027046F" w:rsidRPr="00E67854" w:rsidRDefault="0027046F" w:rsidP="009D188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67854">
        <w:rPr>
          <w:rFonts w:ascii="Times New Roman" w:hAnsi="Times New Roman"/>
          <w:sz w:val="24"/>
          <w:szCs w:val="24"/>
        </w:rPr>
        <w:t>Директор</w:t>
      </w:r>
      <w:r w:rsidR="009D188C" w:rsidRPr="00E67854">
        <w:rPr>
          <w:rFonts w:ascii="Times New Roman" w:hAnsi="Times New Roman"/>
          <w:sz w:val="24"/>
          <w:szCs w:val="24"/>
        </w:rPr>
        <w:t xml:space="preserve"> </w:t>
      </w:r>
      <w:r w:rsidRPr="00E67854">
        <w:rPr>
          <w:rFonts w:ascii="Times New Roman" w:hAnsi="Times New Roman"/>
          <w:sz w:val="24"/>
          <w:szCs w:val="24"/>
        </w:rPr>
        <w:t>ГКП на ПХВ</w:t>
      </w:r>
      <w:r w:rsidR="009D188C" w:rsidRPr="00E67854">
        <w:rPr>
          <w:rFonts w:ascii="Times New Roman" w:hAnsi="Times New Roman"/>
          <w:sz w:val="24"/>
          <w:szCs w:val="24"/>
        </w:rPr>
        <w:t xml:space="preserve"> </w:t>
      </w:r>
      <w:r w:rsidRPr="00E67854">
        <w:rPr>
          <w:rFonts w:ascii="Times New Roman" w:hAnsi="Times New Roman"/>
          <w:sz w:val="24"/>
          <w:szCs w:val="24"/>
        </w:rPr>
        <w:t>«Областной центр</w:t>
      </w:r>
      <w:r w:rsidR="00FB6B65">
        <w:rPr>
          <w:rFonts w:ascii="Times New Roman" w:hAnsi="Times New Roman"/>
          <w:sz w:val="24"/>
          <w:szCs w:val="24"/>
        </w:rPr>
        <w:t xml:space="preserve"> психического здоровья</w:t>
      </w:r>
      <w:r w:rsidRPr="00E67854">
        <w:rPr>
          <w:rFonts w:ascii="Times New Roman" w:hAnsi="Times New Roman"/>
          <w:sz w:val="24"/>
          <w:szCs w:val="24"/>
        </w:rPr>
        <w:t xml:space="preserve">» </w:t>
      </w:r>
    </w:p>
    <w:p w:rsidR="009D188C" w:rsidRPr="00E67854" w:rsidRDefault="0027046F" w:rsidP="009D188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67854">
        <w:rPr>
          <w:rFonts w:ascii="Times New Roman" w:hAnsi="Times New Roman"/>
          <w:sz w:val="24"/>
          <w:szCs w:val="24"/>
        </w:rPr>
        <w:t>У</w:t>
      </w:r>
      <w:r w:rsidR="009D188C" w:rsidRPr="00E67854">
        <w:rPr>
          <w:rFonts w:ascii="Times New Roman" w:hAnsi="Times New Roman"/>
          <w:sz w:val="24"/>
          <w:szCs w:val="24"/>
        </w:rPr>
        <w:t>правление здравоохранения</w:t>
      </w:r>
      <w:r w:rsidRPr="00E6785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D188C" w:rsidRPr="00E67854">
        <w:rPr>
          <w:rFonts w:ascii="Times New Roman" w:hAnsi="Times New Roman"/>
          <w:sz w:val="24"/>
          <w:szCs w:val="24"/>
        </w:rPr>
        <w:t>Мангистауской</w:t>
      </w:r>
      <w:proofErr w:type="spellEnd"/>
      <w:r w:rsidR="009D188C" w:rsidRPr="00E67854">
        <w:rPr>
          <w:rFonts w:ascii="Times New Roman" w:hAnsi="Times New Roman"/>
          <w:sz w:val="24"/>
          <w:szCs w:val="24"/>
        </w:rPr>
        <w:t xml:space="preserve"> области</w:t>
      </w:r>
    </w:p>
    <w:p w:rsidR="00F70884" w:rsidRPr="00E67854" w:rsidRDefault="00907926" w:rsidP="00907926">
      <w:pPr>
        <w:jc w:val="right"/>
        <w:rPr>
          <w:rFonts w:ascii="Times New Roman" w:hAnsi="Times New Roman"/>
          <w:sz w:val="24"/>
          <w:szCs w:val="24"/>
        </w:rPr>
      </w:pPr>
      <w:r w:rsidRPr="00E67854">
        <w:rPr>
          <w:rFonts w:ascii="Times New Roman" w:hAnsi="Times New Roman"/>
          <w:sz w:val="24"/>
          <w:szCs w:val="24"/>
        </w:rPr>
        <w:t>Приложение 2 к Тендерной документации</w:t>
      </w:r>
    </w:p>
    <w:p w:rsidR="00907926" w:rsidRPr="00E67854" w:rsidRDefault="00907926" w:rsidP="00907926">
      <w:pPr>
        <w:jc w:val="center"/>
        <w:rPr>
          <w:rFonts w:ascii="Times New Roman" w:hAnsi="Times New Roman"/>
          <w:sz w:val="24"/>
          <w:szCs w:val="24"/>
        </w:rPr>
      </w:pPr>
      <w:r w:rsidRPr="00E67854">
        <w:rPr>
          <w:rFonts w:ascii="Times New Roman" w:hAnsi="Times New Roman"/>
          <w:sz w:val="24"/>
          <w:szCs w:val="24"/>
        </w:rPr>
        <w:t xml:space="preserve">Техническая спецификация </w:t>
      </w:r>
      <w:r w:rsidR="0027046F" w:rsidRPr="00E67854">
        <w:rPr>
          <w:rFonts w:ascii="Times New Roman" w:hAnsi="Times New Roman"/>
          <w:sz w:val="24"/>
          <w:szCs w:val="24"/>
        </w:rPr>
        <w:t xml:space="preserve">закупаемых </w:t>
      </w:r>
      <w:r w:rsidR="00E67854" w:rsidRPr="00E67854">
        <w:rPr>
          <w:rFonts w:ascii="Times New Roman" w:hAnsi="Times New Roman"/>
          <w:sz w:val="24"/>
          <w:szCs w:val="24"/>
        </w:rPr>
        <w:t>товаров</w:t>
      </w:r>
    </w:p>
    <w:p w:rsidR="0027046F" w:rsidRPr="00E67854" w:rsidRDefault="0027046F" w:rsidP="00907926">
      <w:pPr>
        <w:jc w:val="center"/>
        <w:rPr>
          <w:rFonts w:ascii="Times New Roman" w:hAnsi="Times New Roman"/>
          <w:b/>
          <w:sz w:val="24"/>
          <w:szCs w:val="24"/>
        </w:rPr>
      </w:pPr>
      <w:r w:rsidRPr="00E67854">
        <w:rPr>
          <w:rFonts w:ascii="Times New Roman" w:hAnsi="Times New Roman"/>
          <w:b/>
          <w:sz w:val="24"/>
          <w:szCs w:val="24"/>
        </w:rPr>
        <w:t>Лот №1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7"/>
        <w:gridCol w:w="4636"/>
        <w:gridCol w:w="9433"/>
      </w:tblGrid>
      <w:tr w:rsidR="0027046F" w:rsidRPr="00E67854" w:rsidTr="00A149F9">
        <w:tc>
          <w:tcPr>
            <w:tcW w:w="717" w:type="dxa"/>
            <w:shd w:val="clear" w:color="auto" w:fill="BFBFBF" w:themeFill="background1" w:themeFillShade="BF"/>
          </w:tcPr>
          <w:p w:rsidR="0027046F" w:rsidRPr="00E67854" w:rsidRDefault="0027046F" w:rsidP="002704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7854">
              <w:rPr>
                <w:rFonts w:ascii="Times New Roman" w:hAnsi="Times New Roman"/>
                <w:b/>
                <w:sz w:val="24"/>
                <w:szCs w:val="24"/>
              </w:rPr>
              <w:t>№ лота</w:t>
            </w:r>
          </w:p>
        </w:tc>
        <w:tc>
          <w:tcPr>
            <w:tcW w:w="4636" w:type="dxa"/>
            <w:shd w:val="clear" w:color="auto" w:fill="BFBFBF" w:themeFill="background1" w:themeFillShade="BF"/>
            <w:vAlign w:val="center"/>
          </w:tcPr>
          <w:p w:rsidR="0027046F" w:rsidRPr="00E67854" w:rsidRDefault="0027046F" w:rsidP="002704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7854">
              <w:rPr>
                <w:rFonts w:ascii="Times New Roman" w:hAnsi="Times New Roman"/>
                <w:b/>
                <w:sz w:val="24"/>
                <w:szCs w:val="24"/>
              </w:rPr>
              <w:t>Критерии</w:t>
            </w:r>
          </w:p>
        </w:tc>
        <w:tc>
          <w:tcPr>
            <w:tcW w:w="9433" w:type="dxa"/>
            <w:shd w:val="clear" w:color="auto" w:fill="BFBFBF" w:themeFill="background1" w:themeFillShade="BF"/>
            <w:vAlign w:val="center"/>
          </w:tcPr>
          <w:p w:rsidR="0027046F" w:rsidRPr="00E67854" w:rsidRDefault="0027046F" w:rsidP="002704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7854">
              <w:rPr>
                <w:rFonts w:ascii="Times New Roman" w:hAnsi="Times New Roman"/>
                <w:b/>
                <w:sz w:val="24"/>
                <w:szCs w:val="24"/>
              </w:rPr>
              <w:t>Описание</w:t>
            </w:r>
          </w:p>
        </w:tc>
      </w:tr>
      <w:tr w:rsidR="0027046F" w:rsidRPr="00E67854" w:rsidTr="00FB6B65">
        <w:trPr>
          <w:trHeight w:val="441"/>
        </w:trPr>
        <w:tc>
          <w:tcPr>
            <w:tcW w:w="717" w:type="dxa"/>
            <w:vAlign w:val="center"/>
          </w:tcPr>
          <w:p w:rsidR="0027046F" w:rsidRPr="00E67854" w:rsidRDefault="0027046F" w:rsidP="002704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785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636" w:type="dxa"/>
            <w:vAlign w:val="center"/>
          </w:tcPr>
          <w:p w:rsidR="0027046F" w:rsidRPr="00E67854" w:rsidRDefault="0027046F" w:rsidP="002704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7854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9433" w:type="dxa"/>
            <w:vAlign w:val="center"/>
          </w:tcPr>
          <w:p w:rsidR="0027046F" w:rsidRPr="00E67854" w:rsidRDefault="00E67854" w:rsidP="002704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7854">
              <w:rPr>
                <w:rFonts w:ascii="Times New Roman" w:hAnsi="Times New Roman"/>
              </w:rPr>
              <w:t>Тест полоска для определения 6 наркотиков в моче</w:t>
            </w:r>
          </w:p>
        </w:tc>
      </w:tr>
      <w:tr w:rsidR="0027046F" w:rsidRPr="00E67854" w:rsidTr="0027046F">
        <w:tc>
          <w:tcPr>
            <w:tcW w:w="717" w:type="dxa"/>
            <w:vAlign w:val="center"/>
          </w:tcPr>
          <w:p w:rsidR="0027046F" w:rsidRPr="00E67854" w:rsidRDefault="0027046F" w:rsidP="002704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785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4636" w:type="dxa"/>
            <w:vAlign w:val="center"/>
          </w:tcPr>
          <w:p w:rsidR="0027046F" w:rsidRPr="00E67854" w:rsidRDefault="00E67854" w:rsidP="002704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7854">
              <w:rPr>
                <w:rFonts w:ascii="Times New Roman" w:hAnsi="Times New Roman"/>
                <w:b/>
                <w:sz w:val="24"/>
                <w:szCs w:val="24"/>
              </w:rPr>
              <w:t>Характеристика</w:t>
            </w:r>
          </w:p>
        </w:tc>
        <w:tc>
          <w:tcPr>
            <w:tcW w:w="9433" w:type="dxa"/>
            <w:vAlign w:val="center"/>
          </w:tcPr>
          <w:p w:rsidR="00FB6B65" w:rsidRPr="00FB6B65" w:rsidRDefault="00FB6B65" w:rsidP="00FB6B65">
            <w:pPr>
              <w:keepNext/>
              <w:widowControl w:val="0"/>
              <w:tabs>
                <w:tab w:val="left" w:pos="2421"/>
                <w:tab w:val="left" w:pos="4755"/>
              </w:tabs>
              <w:rPr>
                <w:rFonts w:ascii="Times New Roman" w:hAnsi="Times New Roman"/>
              </w:rPr>
            </w:pPr>
            <w:r w:rsidRPr="00FB6B65">
              <w:rPr>
                <w:rFonts w:ascii="Times New Roman" w:hAnsi="Times New Roman"/>
              </w:rPr>
              <w:t xml:space="preserve">Экспресс тест-панель для определения 7 наркотиков в моче: морфин, марихуана, </w:t>
            </w:r>
            <w:proofErr w:type="spellStart"/>
            <w:r w:rsidRPr="00FB6B65">
              <w:rPr>
                <w:rFonts w:ascii="Times New Roman" w:hAnsi="Times New Roman"/>
              </w:rPr>
              <w:t>трамадол</w:t>
            </w:r>
            <w:proofErr w:type="spellEnd"/>
            <w:r w:rsidRPr="00FB6B65">
              <w:rPr>
                <w:rFonts w:ascii="Times New Roman" w:hAnsi="Times New Roman"/>
              </w:rPr>
              <w:t xml:space="preserve">, метаболиты </w:t>
            </w:r>
            <w:proofErr w:type="spellStart"/>
            <w:r w:rsidRPr="00FB6B65">
              <w:rPr>
                <w:rFonts w:ascii="Times New Roman" w:hAnsi="Times New Roman"/>
              </w:rPr>
              <w:t>метадона</w:t>
            </w:r>
            <w:proofErr w:type="spellEnd"/>
            <w:r w:rsidRPr="00FB6B65">
              <w:rPr>
                <w:rFonts w:ascii="Times New Roman" w:hAnsi="Times New Roman"/>
              </w:rPr>
              <w:t xml:space="preserve">, </w:t>
            </w:r>
            <w:proofErr w:type="spellStart"/>
            <w:r w:rsidRPr="00FB6B65">
              <w:rPr>
                <w:rFonts w:ascii="Times New Roman" w:hAnsi="Times New Roman"/>
              </w:rPr>
              <w:t>бензодиазепины</w:t>
            </w:r>
            <w:proofErr w:type="spellEnd"/>
            <w:r w:rsidRPr="00FB6B65">
              <w:rPr>
                <w:rFonts w:ascii="Times New Roman" w:hAnsi="Times New Roman"/>
              </w:rPr>
              <w:t xml:space="preserve">, </w:t>
            </w:r>
            <w:proofErr w:type="spellStart"/>
            <w:r w:rsidRPr="00FB6B65">
              <w:rPr>
                <w:rFonts w:ascii="Times New Roman" w:hAnsi="Times New Roman"/>
              </w:rPr>
              <w:t>метилендиоксипировалерон</w:t>
            </w:r>
            <w:proofErr w:type="spellEnd"/>
            <w:r w:rsidRPr="00FB6B65">
              <w:rPr>
                <w:rFonts w:ascii="Times New Roman" w:hAnsi="Times New Roman"/>
              </w:rPr>
              <w:t xml:space="preserve">, синтетические </w:t>
            </w:r>
            <w:proofErr w:type="spellStart"/>
            <w:r w:rsidRPr="00FB6B65">
              <w:rPr>
                <w:rFonts w:ascii="Times New Roman" w:hAnsi="Times New Roman"/>
              </w:rPr>
              <w:t>каннабиноиды</w:t>
            </w:r>
            <w:proofErr w:type="spellEnd"/>
            <w:r w:rsidRPr="00FB6B65">
              <w:rPr>
                <w:rFonts w:ascii="Times New Roman" w:hAnsi="Times New Roman"/>
              </w:rPr>
              <w:t xml:space="preserve"> (MOP,THC,TRA,EDDP,BZO,MDPV, К2+) 46 подтипов синтетических </w:t>
            </w:r>
            <w:proofErr w:type="spellStart"/>
            <w:r w:rsidRPr="00FB6B65">
              <w:rPr>
                <w:rFonts w:ascii="Times New Roman" w:hAnsi="Times New Roman"/>
              </w:rPr>
              <w:t>каннабиноидов</w:t>
            </w:r>
            <w:proofErr w:type="spellEnd"/>
            <w:r w:rsidRPr="00FB6B65">
              <w:rPr>
                <w:rFonts w:ascii="Times New Roman" w:hAnsi="Times New Roman"/>
              </w:rPr>
              <w:t xml:space="preserve">, представляет собой пластиковую панель с закрепленными на ней семью тестовыми полосками, крышечкой и осушителем в герметичной фольгированной упаковке для качественного иммунологического определения следующих наркотиков в моче без применения специального оборудования: Тест Калибратор Порог, </w:t>
            </w:r>
            <w:proofErr w:type="spellStart"/>
            <w:r w:rsidRPr="00FB6B65">
              <w:rPr>
                <w:rFonts w:ascii="Times New Roman" w:hAnsi="Times New Roman"/>
              </w:rPr>
              <w:t>нг</w:t>
            </w:r>
            <w:proofErr w:type="spellEnd"/>
            <w:r w:rsidRPr="00FB6B65">
              <w:rPr>
                <w:rFonts w:ascii="Times New Roman" w:hAnsi="Times New Roman"/>
              </w:rPr>
              <w:t xml:space="preserve">/мл Морфин (МОР 300) Морфин 300, Марихуана (ТНС) 11-нор-Δ9-ТНС-9 СООН 50, </w:t>
            </w:r>
            <w:proofErr w:type="spellStart"/>
            <w:r w:rsidRPr="00FB6B65">
              <w:rPr>
                <w:rFonts w:ascii="Times New Roman" w:hAnsi="Times New Roman"/>
              </w:rPr>
              <w:t>Трамадол</w:t>
            </w:r>
            <w:proofErr w:type="spellEnd"/>
            <w:r w:rsidRPr="00FB6B65">
              <w:rPr>
                <w:rFonts w:ascii="Times New Roman" w:hAnsi="Times New Roman"/>
              </w:rPr>
              <w:t xml:space="preserve"> (TRA) </w:t>
            </w:r>
            <w:proofErr w:type="spellStart"/>
            <w:r w:rsidRPr="00FB6B65">
              <w:rPr>
                <w:rFonts w:ascii="Times New Roman" w:hAnsi="Times New Roman"/>
              </w:rPr>
              <w:t>Трамадол</w:t>
            </w:r>
            <w:proofErr w:type="spellEnd"/>
            <w:r w:rsidRPr="00FB6B65">
              <w:rPr>
                <w:rFonts w:ascii="Times New Roman" w:hAnsi="Times New Roman"/>
              </w:rPr>
              <w:t xml:space="preserve"> 100, Метаболиты </w:t>
            </w:r>
            <w:proofErr w:type="spellStart"/>
            <w:r w:rsidRPr="00FB6B65">
              <w:rPr>
                <w:rFonts w:ascii="Times New Roman" w:hAnsi="Times New Roman"/>
              </w:rPr>
              <w:t>метадона</w:t>
            </w:r>
            <w:proofErr w:type="spellEnd"/>
            <w:r w:rsidRPr="00FB6B65">
              <w:rPr>
                <w:rFonts w:ascii="Times New Roman" w:hAnsi="Times New Roman"/>
              </w:rPr>
              <w:t xml:space="preserve"> (EDDP) 2-этилдиен-1,5-диметил-3,3- </w:t>
            </w:r>
            <w:proofErr w:type="spellStart"/>
            <w:r w:rsidRPr="00FB6B65">
              <w:rPr>
                <w:rFonts w:ascii="Times New Roman" w:hAnsi="Times New Roman"/>
              </w:rPr>
              <w:t>дифенилпирролидин</w:t>
            </w:r>
            <w:proofErr w:type="spellEnd"/>
            <w:r w:rsidRPr="00FB6B65">
              <w:rPr>
                <w:rFonts w:ascii="Times New Roman" w:hAnsi="Times New Roman"/>
              </w:rPr>
              <w:t xml:space="preserve"> 100, </w:t>
            </w:r>
            <w:proofErr w:type="spellStart"/>
            <w:r w:rsidRPr="00FB6B65">
              <w:rPr>
                <w:rFonts w:ascii="Times New Roman" w:hAnsi="Times New Roman"/>
              </w:rPr>
              <w:t>Бензодиазепины</w:t>
            </w:r>
            <w:proofErr w:type="spellEnd"/>
            <w:r w:rsidRPr="00FB6B65">
              <w:rPr>
                <w:rFonts w:ascii="Times New Roman" w:hAnsi="Times New Roman"/>
              </w:rPr>
              <w:t xml:space="preserve">  BZO </w:t>
            </w:r>
            <w:proofErr w:type="spellStart"/>
            <w:r w:rsidRPr="00FB6B65">
              <w:rPr>
                <w:rFonts w:ascii="Times New Roman" w:hAnsi="Times New Roman"/>
              </w:rPr>
              <w:t>Оксазепам</w:t>
            </w:r>
            <w:proofErr w:type="spellEnd"/>
            <w:r w:rsidRPr="00FB6B65">
              <w:rPr>
                <w:rFonts w:ascii="Times New Roman" w:hAnsi="Times New Roman"/>
              </w:rPr>
              <w:t xml:space="preserve"> 300,  MDPV 3,4-метилендиоксипировалерон 3000,  синтетические </w:t>
            </w:r>
            <w:proofErr w:type="spellStart"/>
            <w:r w:rsidRPr="00FB6B65">
              <w:rPr>
                <w:rFonts w:ascii="Times New Roman" w:hAnsi="Times New Roman"/>
              </w:rPr>
              <w:t>каннабиноиды</w:t>
            </w:r>
            <w:proofErr w:type="spellEnd"/>
            <w:r w:rsidRPr="00FB6B65">
              <w:rPr>
                <w:rFonts w:ascii="Times New Roman" w:hAnsi="Times New Roman"/>
              </w:rPr>
              <w:t xml:space="preserve"> (К2) 10 (AB-PINACA метаболиты пентаноевой кислоты AB-PINACA N-(метаболиты 4-гидроксипентила),ADB-PINACA N-(метаболиты 4- гидроксипентила), ADB-PINACA N-(метаболиты 5-гидроксипентила,5-fluoro AB-PINACA N-(4- гидроксипентил),ADB-PINACA метаболиты пентаноевой кислоты,AB-PINACA N-(метаболиты 5- гидроксипентила),5-фтор AB-PINACA,AB-PINACA,AB-FUBINACA,5- фтор ADB-PINACA,5-хлор AB-PINACA,APINACA (AKB-48),APINACA (AKB-48) метаболиты 5-гидроксипентила,CUMYL-THPINACA,5- фтор AEB,AB-CHMINACA метаболиты M2,PX 1 (5-фтор APP-PICA),PX 2 (5- фтор APP-PINACA),5- фтор ADB (5- фтор MDMB-PINACA) ,4- циано CUMYL-BUTINACA,MMB-FUBINACA,CUMYL-PICA,5- фтор MN-18,MN-18,5- фтор PB-22 метаболиты 3-карбоксииндолаBB-22 метаболиты 3-карбоксииндола,AM 2201 N-(метаболиты 4-гидроксипентила),AB-CHMINACA,ADB-CHMINACA,MAB- CHMINACA,MMB-CHMINACA,MDMB-CHMINACA,MDMB-CHMICA,MDMB(N)-CHM,АВ-FUBINACA,АDВ-FUBINACA,MMB-FUBINACA,AB-PINACA (основное </w:t>
            </w:r>
            <w:proofErr w:type="spellStart"/>
            <w:r w:rsidRPr="00FB6B65">
              <w:rPr>
                <w:rFonts w:ascii="Times New Roman" w:hAnsi="Times New Roman"/>
              </w:rPr>
              <w:t>вешество</w:t>
            </w:r>
            <w:proofErr w:type="spellEnd"/>
            <w:r w:rsidRPr="00FB6B65">
              <w:rPr>
                <w:rFonts w:ascii="Times New Roman" w:hAnsi="Times New Roman"/>
              </w:rPr>
              <w:t>),ADB-PINACA N-(5-гидроксипентил),AB-PINACA N-(4-гидроксипентил),</w:t>
            </w:r>
          </w:p>
          <w:p w:rsidR="00E67854" w:rsidRPr="00E67854" w:rsidRDefault="00FB6B65" w:rsidP="00FB6B65">
            <w:pPr>
              <w:keepNext/>
              <w:widowControl w:val="0"/>
              <w:tabs>
                <w:tab w:val="left" w:pos="2421"/>
                <w:tab w:val="left" w:pos="4755"/>
              </w:tabs>
              <w:jc w:val="both"/>
              <w:rPr>
                <w:rFonts w:ascii="Times New Roman" w:hAnsi="Times New Roman"/>
              </w:rPr>
            </w:pPr>
            <w:r w:rsidRPr="00FB6B65">
              <w:rPr>
                <w:rFonts w:ascii="Times New Roman" w:hAnsi="Times New Roman"/>
              </w:rPr>
              <w:t>AB-PINACA N-(5-гидроксипентил</w:t>
            </w:r>
            <w:proofErr w:type="gramStart"/>
            <w:r w:rsidRPr="00FB6B65">
              <w:rPr>
                <w:rFonts w:ascii="Times New Roman" w:hAnsi="Times New Roman"/>
              </w:rPr>
              <w:t>),ADB</w:t>
            </w:r>
            <w:proofErr w:type="gramEnd"/>
            <w:r w:rsidRPr="00FB6B65">
              <w:rPr>
                <w:rFonts w:ascii="Times New Roman" w:hAnsi="Times New Roman"/>
              </w:rPr>
              <w:t>-PINACA пентаноевая кислота,ADB-PINACA N-(4-гидроксипентил),5-фтор AB-PINACA N-(метаболиты 4-гидроксипентила),ACBM-018)</w:t>
            </w:r>
            <w:r>
              <w:rPr>
                <w:rFonts w:ascii="Times New Roman" w:hAnsi="Times New Roman"/>
              </w:rPr>
              <w:t xml:space="preserve">. </w:t>
            </w:r>
            <w:r w:rsidR="00E67854" w:rsidRPr="00E67854">
              <w:rPr>
                <w:rFonts w:ascii="Times New Roman" w:hAnsi="Times New Roman"/>
              </w:rPr>
              <w:t xml:space="preserve">Согласно п 4 </w:t>
            </w:r>
            <w:proofErr w:type="spellStart"/>
            <w:r w:rsidR="00E67854" w:rsidRPr="00E67854">
              <w:rPr>
                <w:rFonts w:ascii="Times New Roman" w:hAnsi="Times New Roman"/>
              </w:rPr>
              <w:t>ст</w:t>
            </w:r>
            <w:proofErr w:type="spellEnd"/>
            <w:r w:rsidR="00E67854" w:rsidRPr="00E67854">
              <w:rPr>
                <w:rFonts w:ascii="Times New Roman" w:hAnsi="Times New Roman"/>
              </w:rPr>
              <w:t xml:space="preserve"> 69 Кодекс</w:t>
            </w:r>
            <w:r w:rsidR="00E67854" w:rsidRPr="00FB6B65">
              <w:rPr>
                <w:rFonts w:ascii="Times New Roman" w:hAnsi="Times New Roman"/>
              </w:rPr>
              <w:t>а</w:t>
            </w:r>
            <w:r w:rsidR="00E67854" w:rsidRPr="00E67854">
              <w:rPr>
                <w:rFonts w:ascii="Times New Roman" w:hAnsi="Times New Roman"/>
              </w:rPr>
              <w:t xml:space="preserve"> Республики Казахстан от 18 сентября 2009 года № 193-IV «О здоровье народа и системе здравоохранения», к наркотестам </w:t>
            </w:r>
            <w:r w:rsidR="00E67854" w:rsidRPr="00E67854">
              <w:rPr>
                <w:rFonts w:ascii="Times New Roman" w:hAnsi="Times New Roman"/>
                <w:lang w:val="kk-KZ"/>
              </w:rPr>
              <w:t>на момент поставки д</w:t>
            </w:r>
            <w:proofErr w:type="spellStart"/>
            <w:r w:rsidR="00E67854" w:rsidRPr="00E67854">
              <w:rPr>
                <w:rFonts w:ascii="Times New Roman" w:hAnsi="Times New Roman"/>
              </w:rPr>
              <w:t>олжны</w:t>
            </w:r>
            <w:proofErr w:type="spellEnd"/>
            <w:r w:rsidR="00E67854" w:rsidRPr="00E67854">
              <w:rPr>
                <w:rFonts w:ascii="Times New Roman" w:hAnsi="Times New Roman"/>
              </w:rPr>
              <w:t xml:space="preserve"> </w:t>
            </w:r>
            <w:r w:rsidR="00E67854" w:rsidRPr="00E67854">
              <w:rPr>
                <w:rFonts w:ascii="Times New Roman" w:hAnsi="Times New Roman"/>
              </w:rPr>
              <w:lastRenderedPageBreak/>
              <w:t>прилагаться следующие документы:</w:t>
            </w:r>
          </w:p>
          <w:p w:rsidR="00E67854" w:rsidRPr="00E67854" w:rsidRDefault="00E67854" w:rsidP="00E67854">
            <w:pPr>
              <w:ind w:firstLine="708"/>
              <w:jc w:val="both"/>
              <w:rPr>
                <w:rFonts w:ascii="Times New Roman" w:hAnsi="Times New Roman"/>
              </w:rPr>
            </w:pPr>
            <w:r w:rsidRPr="00E67854">
              <w:rPr>
                <w:rFonts w:ascii="Times New Roman" w:hAnsi="Times New Roman"/>
              </w:rPr>
              <w:t>Заключение о безопасности и качества выданной РГП на ПХВ «Национальный центр экспертизы лекарственных средств, изделий медицинского назначений и медицинской техники» МЗ и СР РК;</w:t>
            </w:r>
          </w:p>
          <w:p w:rsidR="00E67854" w:rsidRPr="00E67854" w:rsidRDefault="00E67854" w:rsidP="00E67854">
            <w:pPr>
              <w:ind w:firstLine="708"/>
              <w:jc w:val="both"/>
              <w:rPr>
                <w:rFonts w:ascii="Times New Roman" w:hAnsi="Times New Roman"/>
              </w:rPr>
            </w:pPr>
            <w:r w:rsidRPr="00E67854">
              <w:rPr>
                <w:rFonts w:ascii="Times New Roman" w:hAnsi="Times New Roman"/>
              </w:rPr>
              <w:t>Нотариально заверенная копия регистрационного удостоверения;</w:t>
            </w:r>
          </w:p>
          <w:p w:rsidR="00E67854" w:rsidRPr="00E67854" w:rsidRDefault="00E67854" w:rsidP="00E67854">
            <w:pPr>
              <w:ind w:firstLine="708"/>
              <w:jc w:val="both"/>
              <w:rPr>
                <w:rFonts w:ascii="Times New Roman" w:hAnsi="Times New Roman"/>
              </w:rPr>
            </w:pPr>
            <w:r w:rsidRPr="00E67854">
              <w:rPr>
                <w:rFonts w:ascii="Times New Roman" w:hAnsi="Times New Roman"/>
              </w:rPr>
              <w:t>Приложение к регистрационному удостоверению (в нем должна быть указана комбинация</w:t>
            </w:r>
            <w:r w:rsidRPr="00E67854">
              <w:rPr>
                <w:rFonts w:ascii="Times New Roman" w:hAnsi="Times New Roman"/>
                <w:lang w:val="kk-KZ"/>
              </w:rPr>
              <w:t xml:space="preserve"> </w:t>
            </w:r>
            <w:r w:rsidRPr="00E67854">
              <w:rPr>
                <w:rFonts w:ascii="Times New Roman" w:hAnsi="Times New Roman"/>
              </w:rPr>
              <w:t xml:space="preserve">(расшифровка))  </w:t>
            </w:r>
          </w:p>
          <w:p w:rsidR="0027046F" w:rsidRPr="00E67854" w:rsidRDefault="0027046F" w:rsidP="00270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49F9" w:rsidRPr="00E67854" w:rsidTr="0027046F">
        <w:tc>
          <w:tcPr>
            <w:tcW w:w="717" w:type="dxa"/>
            <w:vAlign w:val="center"/>
          </w:tcPr>
          <w:p w:rsidR="00A149F9" w:rsidRPr="00E67854" w:rsidRDefault="00A149F9" w:rsidP="002704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785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4636" w:type="dxa"/>
            <w:vAlign w:val="center"/>
          </w:tcPr>
          <w:p w:rsidR="00A149F9" w:rsidRPr="00E67854" w:rsidRDefault="00A149F9" w:rsidP="00A149F9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67854">
              <w:rPr>
                <w:rFonts w:ascii="Times New Roman" w:hAnsi="Times New Roman"/>
                <w:b/>
                <w:i/>
                <w:sz w:val="24"/>
                <w:szCs w:val="24"/>
              </w:rPr>
              <w:t>Требуемое количество</w:t>
            </w:r>
          </w:p>
          <w:p w:rsidR="00A149F9" w:rsidRPr="00E67854" w:rsidRDefault="00A149F9" w:rsidP="00A149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854">
              <w:rPr>
                <w:rFonts w:ascii="Times New Roman" w:hAnsi="Times New Roman"/>
                <w:i/>
                <w:sz w:val="24"/>
                <w:szCs w:val="24"/>
              </w:rPr>
              <w:t>(с указанием единицы измерения)</w:t>
            </w:r>
          </w:p>
        </w:tc>
        <w:tc>
          <w:tcPr>
            <w:tcW w:w="9433" w:type="dxa"/>
            <w:vAlign w:val="center"/>
          </w:tcPr>
          <w:p w:rsidR="00A149F9" w:rsidRPr="00E67854" w:rsidRDefault="00FB6B65" w:rsidP="00270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E67854" w:rsidRPr="00E67854">
              <w:rPr>
                <w:rFonts w:ascii="Times New Roman" w:hAnsi="Times New Roman"/>
                <w:sz w:val="24"/>
                <w:szCs w:val="24"/>
              </w:rPr>
              <w:t xml:space="preserve"> 000</w:t>
            </w:r>
            <w:r w:rsidR="00A149F9" w:rsidRPr="00E67854">
              <w:rPr>
                <w:rFonts w:ascii="Times New Roman" w:hAnsi="Times New Roman"/>
                <w:sz w:val="24"/>
                <w:szCs w:val="24"/>
              </w:rPr>
              <w:t xml:space="preserve"> шт.</w:t>
            </w:r>
          </w:p>
        </w:tc>
      </w:tr>
      <w:tr w:rsidR="0027046F" w:rsidRPr="00E67854" w:rsidTr="0027046F">
        <w:tc>
          <w:tcPr>
            <w:tcW w:w="717" w:type="dxa"/>
            <w:vAlign w:val="center"/>
          </w:tcPr>
          <w:p w:rsidR="0027046F" w:rsidRPr="00E67854" w:rsidRDefault="00A149F9" w:rsidP="002704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785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4636" w:type="dxa"/>
            <w:vAlign w:val="center"/>
          </w:tcPr>
          <w:p w:rsidR="0027046F" w:rsidRPr="00E67854" w:rsidRDefault="0027046F" w:rsidP="002704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7854">
              <w:rPr>
                <w:rFonts w:ascii="Times New Roman" w:hAnsi="Times New Roman"/>
                <w:b/>
                <w:sz w:val="24"/>
                <w:szCs w:val="24"/>
              </w:rPr>
              <w:t xml:space="preserve">Условия осуществления поставки </w:t>
            </w:r>
          </w:p>
          <w:p w:rsidR="0027046F" w:rsidRPr="00E67854" w:rsidRDefault="0027046F" w:rsidP="002704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7854">
              <w:rPr>
                <w:rFonts w:ascii="Times New Roman" w:hAnsi="Times New Roman"/>
                <w:i/>
                <w:sz w:val="24"/>
                <w:szCs w:val="24"/>
              </w:rPr>
              <w:t>(в соответствии с ИНКОТЕРМС 2010</w:t>
            </w:r>
          </w:p>
        </w:tc>
        <w:tc>
          <w:tcPr>
            <w:tcW w:w="9433" w:type="dxa"/>
            <w:vAlign w:val="center"/>
          </w:tcPr>
          <w:p w:rsidR="0027046F" w:rsidRPr="00E67854" w:rsidRDefault="006B48FC" w:rsidP="0027046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7854">
              <w:rPr>
                <w:rFonts w:ascii="Times New Roman" w:hAnsi="Times New Roman"/>
                <w:sz w:val="24"/>
                <w:szCs w:val="24"/>
                <w:lang w:val="en-US"/>
              </w:rPr>
              <w:t>DDP</w:t>
            </w:r>
          </w:p>
        </w:tc>
      </w:tr>
      <w:tr w:rsidR="0027046F" w:rsidRPr="00E67854" w:rsidTr="0027046F">
        <w:tc>
          <w:tcPr>
            <w:tcW w:w="717" w:type="dxa"/>
            <w:vAlign w:val="center"/>
          </w:tcPr>
          <w:p w:rsidR="0027046F" w:rsidRPr="00E67854" w:rsidRDefault="00A149F9" w:rsidP="002704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7854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4636" w:type="dxa"/>
            <w:vAlign w:val="center"/>
          </w:tcPr>
          <w:p w:rsidR="0027046F" w:rsidRPr="00E67854" w:rsidRDefault="0027046F" w:rsidP="002704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7854">
              <w:rPr>
                <w:rFonts w:ascii="Times New Roman" w:hAnsi="Times New Roman"/>
                <w:b/>
                <w:sz w:val="24"/>
                <w:szCs w:val="24"/>
              </w:rPr>
              <w:t>Срок поставки и место поставки</w:t>
            </w:r>
          </w:p>
        </w:tc>
        <w:tc>
          <w:tcPr>
            <w:tcW w:w="9433" w:type="dxa"/>
            <w:vAlign w:val="center"/>
          </w:tcPr>
          <w:p w:rsidR="00A149F9" w:rsidRPr="00E67854" w:rsidRDefault="00E67854" w:rsidP="00270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854">
              <w:rPr>
                <w:rFonts w:ascii="Times New Roman" w:hAnsi="Times New Roman"/>
                <w:sz w:val="24"/>
                <w:szCs w:val="24"/>
              </w:rPr>
              <w:t>График поставок: 1.</w:t>
            </w:r>
            <w:r w:rsidR="00122BF5">
              <w:rPr>
                <w:rFonts w:ascii="Times New Roman" w:hAnsi="Times New Roman"/>
                <w:sz w:val="24"/>
                <w:szCs w:val="24"/>
              </w:rPr>
              <w:t>Октябрь</w:t>
            </w:r>
            <w:r w:rsidR="00DE669E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="00FB6B65">
              <w:rPr>
                <w:rFonts w:ascii="Times New Roman" w:hAnsi="Times New Roman"/>
                <w:sz w:val="24"/>
                <w:szCs w:val="24"/>
              </w:rPr>
              <w:t>20</w:t>
            </w:r>
            <w:r w:rsidR="00DE669E">
              <w:rPr>
                <w:rFonts w:ascii="Times New Roman" w:hAnsi="Times New Roman"/>
                <w:sz w:val="24"/>
                <w:szCs w:val="24"/>
              </w:rPr>
              <w:t xml:space="preserve"> г – </w:t>
            </w:r>
            <w:r w:rsidR="00FB6B65">
              <w:rPr>
                <w:rFonts w:ascii="Times New Roman" w:hAnsi="Times New Roman"/>
                <w:sz w:val="24"/>
                <w:szCs w:val="24"/>
              </w:rPr>
              <w:t>15</w:t>
            </w:r>
            <w:r w:rsidR="00DE669E">
              <w:rPr>
                <w:rFonts w:ascii="Times New Roman" w:hAnsi="Times New Roman"/>
                <w:sz w:val="24"/>
                <w:szCs w:val="24"/>
              </w:rPr>
              <w:t xml:space="preserve">00 </w:t>
            </w:r>
            <w:proofErr w:type="spellStart"/>
            <w:r w:rsidR="00DE669E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r w:rsidR="00FB6B65">
              <w:rPr>
                <w:rFonts w:ascii="Times New Roman" w:hAnsi="Times New Roman"/>
                <w:sz w:val="24"/>
                <w:szCs w:val="24"/>
              </w:rPr>
              <w:t>, Ноябрь 2020 г – 1500 шт.</w:t>
            </w:r>
            <w:bookmarkStart w:id="0" w:name="_GoBack"/>
            <w:bookmarkEnd w:id="0"/>
          </w:p>
          <w:p w:rsidR="0027046F" w:rsidRPr="00E67854" w:rsidRDefault="0027046F" w:rsidP="00270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67854">
              <w:rPr>
                <w:rFonts w:ascii="Times New Roman" w:hAnsi="Times New Roman"/>
                <w:sz w:val="24"/>
                <w:szCs w:val="24"/>
              </w:rPr>
              <w:t>г.Актау</w:t>
            </w:r>
            <w:proofErr w:type="spellEnd"/>
            <w:r w:rsidRPr="00E67854">
              <w:rPr>
                <w:rFonts w:ascii="Times New Roman" w:hAnsi="Times New Roman"/>
                <w:sz w:val="24"/>
                <w:szCs w:val="24"/>
              </w:rPr>
              <w:t xml:space="preserve">, ул. Микрорайон </w:t>
            </w:r>
            <w:proofErr w:type="gramStart"/>
            <w:r w:rsidRPr="00E67854">
              <w:rPr>
                <w:rFonts w:ascii="Times New Roman" w:hAnsi="Times New Roman"/>
                <w:sz w:val="24"/>
                <w:szCs w:val="24"/>
              </w:rPr>
              <w:t>1,  Больничный</w:t>
            </w:r>
            <w:proofErr w:type="gramEnd"/>
            <w:r w:rsidRPr="00E67854">
              <w:rPr>
                <w:rFonts w:ascii="Times New Roman" w:hAnsi="Times New Roman"/>
                <w:sz w:val="24"/>
                <w:szCs w:val="24"/>
              </w:rPr>
              <w:t xml:space="preserve"> городок, здание </w:t>
            </w:r>
            <w:r w:rsidR="00E67854" w:rsidRPr="00E67854">
              <w:rPr>
                <w:rFonts w:ascii="Times New Roman" w:hAnsi="Times New Roman"/>
                <w:sz w:val="24"/>
                <w:szCs w:val="24"/>
              </w:rPr>
              <w:t>№9</w:t>
            </w:r>
          </w:p>
        </w:tc>
      </w:tr>
    </w:tbl>
    <w:p w:rsidR="00E56ECB" w:rsidRPr="00E67854" w:rsidRDefault="00E56ECB" w:rsidP="00D42B5C">
      <w:pPr>
        <w:rPr>
          <w:rFonts w:ascii="Times New Roman" w:hAnsi="Times New Roman"/>
          <w:b/>
          <w:sz w:val="24"/>
          <w:szCs w:val="24"/>
        </w:rPr>
      </w:pPr>
    </w:p>
    <w:sectPr w:rsidR="00E56ECB" w:rsidRPr="00E67854" w:rsidSect="00E67854">
      <w:pgSz w:w="16838" w:h="11906" w:orient="landscape"/>
      <w:pgMar w:top="142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Yu Gothic"/>
    <w:charset w:val="8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227144"/>
    <w:multiLevelType w:val="multilevel"/>
    <w:tmpl w:val="08B2108E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ascii="Times New Roman" w:hAnsi="Times New Roman"/>
        <w:b/>
        <w:bCs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">
    <w:nsid w:val="248F2C7F"/>
    <w:multiLevelType w:val="multilevel"/>
    <w:tmpl w:val="967ECE0A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ascii="Times New Roman" w:hAnsi="Times New Roman"/>
        <w:b/>
        <w:bCs/>
        <w:sz w:val="20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2">
    <w:nsid w:val="24B0282E"/>
    <w:multiLevelType w:val="multilevel"/>
    <w:tmpl w:val="297AAD14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ascii="Times New Roman" w:hAnsi="Times New Roman"/>
        <w:b/>
        <w:bCs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3">
    <w:nsid w:val="2F9803D8"/>
    <w:multiLevelType w:val="hybridMultilevel"/>
    <w:tmpl w:val="4F4A3A34"/>
    <w:lvl w:ilvl="0" w:tplc="B8C2863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1520115"/>
    <w:multiLevelType w:val="multilevel"/>
    <w:tmpl w:val="7D162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5">
    <w:nsid w:val="58836506"/>
    <w:multiLevelType w:val="multilevel"/>
    <w:tmpl w:val="ABD0F042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ascii="Times New Roman" w:hAnsi="Times New Roman"/>
        <w:b/>
        <w:bCs/>
        <w:sz w:val="20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6">
    <w:nsid w:val="5F032E55"/>
    <w:multiLevelType w:val="hybridMultilevel"/>
    <w:tmpl w:val="5E5076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4A251B"/>
    <w:multiLevelType w:val="multilevel"/>
    <w:tmpl w:val="631EC9D6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ascii="Times New Roman" w:hAnsi="Times New Roman"/>
        <w:b/>
        <w:bCs/>
        <w:sz w:val="20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8">
    <w:nsid w:val="6B706489"/>
    <w:multiLevelType w:val="hybridMultilevel"/>
    <w:tmpl w:val="A2E84B08"/>
    <w:lvl w:ilvl="0" w:tplc="B8C2863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FFD0E23"/>
    <w:multiLevelType w:val="multilevel"/>
    <w:tmpl w:val="1A70C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0">
    <w:nsid w:val="744603D9"/>
    <w:multiLevelType w:val="hybridMultilevel"/>
    <w:tmpl w:val="5E5076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0"/>
  </w:num>
  <w:num w:numId="3">
    <w:abstractNumId w:val="8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"/>
  </w:num>
  <w:num w:numId="9">
    <w:abstractNumId w:val="9"/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926"/>
    <w:rsid w:val="00007B95"/>
    <w:rsid w:val="00075B35"/>
    <w:rsid w:val="000C4FAF"/>
    <w:rsid w:val="00122BF5"/>
    <w:rsid w:val="001C6CE4"/>
    <w:rsid w:val="0027046F"/>
    <w:rsid w:val="00286B42"/>
    <w:rsid w:val="002A604B"/>
    <w:rsid w:val="002D4D40"/>
    <w:rsid w:val="003D5E69"/>
    <w:rsid w:val="003E05FF"/>
    <w:rsid w:val="004924E4"/>
    <w:rsid w:val="0049505D"/>
    <w:rsid w:val="00620F99"/>
    <w:rsid w:val="00637EAD"/>
    <w:rsid w:val="006B48FC"/>
    <w:rsid w:val="006E0158"/>
    <w:rsid w:val="00701410"/>
    <w:rsid w:val="008A6471"/>
    <w:rsid w:val="008D564B"/>
    <w:rsid w:val="008F0BB4"/>
    <w:rsid w:val="00907926"/>
    <w:rsid w:val="0095129B"/>
    <w:rsid w:val="009D188C"/>
    <w:rsid w:val="00A149F9"/>
    <w:rsid w:val="00B33D58"/>
    <w:rsid w:val="00BD2D8F"/>
    <w:rsid w:val="00C3267F"/>
    <w:rsid w:val="00C43C69"/>
    <w:rsid w:val="00CB56F5"/>
    <w:rsid w:val="00CD3ADF"/>
    <w:rsid w:val="00D42B5C"/>
    <w:rsid w:val="00D57C7D"/>
    <w:rsid w:val="00D74D77"/>
    <w:rsid w:val="00DA7BBD"/>
    <w:rsid w:val="00DE669E"/>
    <w:rsid w:val="00E177CA"/>
    <w:rsid w:val="00E56ECB"/>
    <w:rsid w:val="00E67854"/>
    <w:rsid w:val="00F56119"/>
    <w:rsid w:val="00F70884"/>
    <w:rsid w:val="00FB1852"/>
    <w:rsid w:val="00FB6B65"/>
    <w:rsid w:val="00FD6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5680D2-80ED-4DDE-8F60-7AFA0E34C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="Times New Roman"/>
        <w:color w:val="000000"/>
        <w:spacing w:val="2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0884"/>
  </w:style>
  <w:style w:type="paragraph" w:styleId="2">
    <w:name w:val="heading 2"/>
    <w:basedOn w:val="a"/>
    <w:next w:val="a"/>
    <w:link w:val="20"/>
    <w:semiHidden/>
    <w:unhideWhenUsed/>
    <w:qFormat/>
    <w:rsid w:val="00BD2D8F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color w:val="auto"/>
      <w:spacing w:val="0"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5129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792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907926"/>
    <w:pPr>
      <w:spacing w:after="0" w:line="240" w:lineRule="auto"/>
    </w:pPr>
    <w:rPr>
      <w:rFonts w:ascii="Times New Roman" w:eastAsia="Times New Roman" w:hAnsi="Times New Roman"/>
      <w:color w:val="auto"/>
      <w:spacing w:val="0"/>
      <w:sz w:val="24"/>
      <w:szCs w:val="24"/>
      <w:lang w:eastAsia="ru-RU"/>
    </w:rPr>
  </w:style>
  <w:style w:type="character" w:customStyle="1" w:styleId="a5">
    <w:name w:val="Без интервала Знак"/>
    <w:link w:val="a4"/>
    <w:uiPriority w:val="1"/>
    <w:locked/>
    <w:rsid w:val="00907926"/>
    <w:rPr>
      <w:rFonts w:ascii="Times New Roman" w:eastAsia="Times New Roman" w:hAnsi="Times New Roman"/>
      <w:color w:val="auto"/>
      <w:spacing w:val="0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907926"/>
    <w:pPr>
      <w:ind w:left="720"/>
      <w:contextualSpacing/>
    </w:pPr>
    <w:rPr>
      <w:rFonts w:asciiTheme="minorHAnsi" w:hAnsiTheme="minorHAnsi" w:cstheme="minorBidi"/>
      <w:color w:val="auto"/>
      <w:spacing w:val="0"/>
    </w:rPr>
  </w:style>
  <w:style w:type="paragraph" w:customStyle="1" w:styleId="Default">
    <w:name w:val="Default"/>
    <w:link w:val="Default0"/>
    <w:rsid w:val="00907926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pacing w:val="0"/>
      <w:sz w:val="24"/>
      <w:szCs w:val="24"/>
      <w:lang w:eastAsia="ru-RU"/>
    </w:rPr>
  </w:style>
  <w:style w:type="paragraph" w:styleId="31">
    <w:name w:val="Body Text Indent 3"/>
    <w:basedOn w:val="a"/>
    <w:link w:val="32"/>
    <w:rsid w:val="00620F99"/>
    <w:pPr>
      <w:spacing w:after="120" w:line="240" w:lineRule="auto"/>
      <w:ind w:left="283"/>
    </w:pPr>
    <w:rPr>
      <w:rFonts w:ascii="Times New Roman" w:eastAsia="Times New Roman" w:hAnsi="Times New Roman"/>
      <w:color w:val="auto"/>
      <w:spacing w:val="0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620F99"/>
    <w:rPr>
      <w:rFonts w:ascii="Times New Roman" w:eastAsia="Times New Roman" w:hAnsi="Times New Roman"/>
      <w:color w:val="auto"/>
      <w:spacing w:val="0"/>
      <w:sz w:val="16"/>
      <w:szCs w:val="16"/>
      <w:lang w:eastAsia="ru-RU"/>
    </w:rPr>
  </w:style>
  <w:style w:type="character" w:customStyle="1" w:styleId="hps">
    <w:name w:val="hps"/>
    <w:basedOn w:val="a0"/>
    <w:rsid w:val="00075B35"/>
  </w:style>
  <w:style w:type="character" w:customStyle="1" w:styleId="st1">
    <w:name w:val="st1"/>
    <w:basedOn w:val="a0"/>
    <w:rsid w:val="00075B35"/>
  </w:style>
  <w:style w:type="paragraph" w:customStyle="1" w:styleId="1">
    <w:name w:val="Абзац списка1"/>
    <w:basedOn w:val="a"/>
    <w:qFormat/>
    <w:rsid w:val="00075B35"/>
    <w:pPr>
      <w:ind w:left="720"/>
      <w:contextualSpacing/>
    </w:pPr>
    <w:rPr>
      <w:rFonts w:eastAsia="Calibri"/>
      <w:color w:val="auto"/>
      <w:spacing w:val="0"/>
    </w:rPr>
  </w:style>
  <w:style w:type="character" w:customStyle="1" w:styleId="20">
    <w:name w:val="Заголовок 2 Знак"/>
    <w:basedOn w:val="a0"/>
    <w:link w:val="2"/>
    <w:semiHidden/>
    <w:rsid w:val="00BD2D8F"/>
    <w:rPr>
      <w:rFonts w:ascii="Cambria" w:eastAsia="Times New Roman" w:hAnsi="Cambria"/>
      <w:b/>
      <w:bCs/>
      <w:i/>
      <w:iCs/>
      <w:color w:val="auto"/>
      <w:spacing w:val="0"/>
      <w:sz w:val="28"/>
      <w:szCs w:val="28"/>
      <w:lang w:eastAsia="ru-RU"/>
    </w:rPr>
  </w:style>
  <w:style w:type="paragraph" w:styleId="a7">
    <w:name w:val="Normal (Web)"/>
    <w:basedOn w:val="a"/>
    <w:rsid w:val="00BD2D8F"/>
    <w:pPr>
      <w:spacing w:before="100" w:beforeAutospacing="1" w:after="100" w:afterAutospacing="1" w:line="240" w:lineRule="auto"/>
      <w:ind w:leftChars="59" w:left="59"/>
    </w:pPr>
    <w:rPr>
      <w:rFonts w:ascii="Gulim" w:eastAsia="Gulim" w:hAnsi="Gulim" w:cs="Gulim"/>
      <w:color w:val="auto"/>
      <w:spacing w:val="0"/>
      <w:sz w:val="24"/>
      <w:szCs w:val="24"/>
      <w:lang w:val="en-US" w:eastAsia="ko-KR"/>
    </w:rPr>
  </w:style>
  <w:style w:type="character" w:customStyle="1" w:styleId="29pt">
    <w:name w:val="Основной текст (2) + 9 pt;Полужирный"/>
    <w:basedOn w:val="a0"/>
    <w:rsid w:val="00BD2D8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en-US" w:eastAsia="en-US" w:bidi="en-US"/>
    </w:rPr>
  </w:style>
  <w:style w:type="character" w:customStyle="1" w:styleId="21">
    <w:name w:val="Основной текст (2)"/>
    <w:basedOn w:val="a0"/>
    <w:rsid w:val="00BD2D8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245pt">
    <w:name w:val="Основной текст (2) + 4;5 pt"/>
    <w:basedOn w:val="a0"/>
    <w:rsid w:val="00BD2D8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en-US" w:eastAsia="en-US" w:bidi="en-US"/>
    </w:rPr>
  </w:style>
  <w:style w:type="character" w:customStyle="1" w:styleId="22">
    <w:name w:val="Подпись к таблице (2)"/>
    <w:basedOn w:val="a0"/>
    <w:rsid w:val="00BD2D8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en-US" w:eastAsia="en-US" w:bidi="en-US"/>
    </w:rPr>
  </w:style>
  <w:style w:type="character" w:customStyle="1" w:styleId="shorttext">
    <w:name w:val="short_text"/>
    <w:basedOn w:val="a0"/>
    <w:rsid w:val="00BD2D8F"/>
  </w:style>
  <w:style w:type="paragraph" w:customStyle="1" w:styleId="western">
    <w:name w:val="western"/>
    <w:basedOn w:val="a"/>
    <w:rsid w:val="00BD2D8F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auto"/>
      <w:spacing w:val="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5129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pple-style-span">
    <w:name w:val="apple-style-span"/>
    <w:basedOn w:val="a0"/>
    <w:rsid w:val="0095129B"/>
  </w:style>
  <w:style w:type="character" w:customStyle="1" w:styleId="10">
    <w:name w:val="Без интервала Знак1"/>
    <w:uiPriority w:val="1"/>
    <w:locked/>
    <w:rsid w:val="0049505D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customStyle="1" w:styleId="Default0">
    <w:name w:val="Default Знак"/>
    <w:link w:val="Default"/>
    <w:rsid w:val="0049505D"/>
    <w:rPr>
      <w:rFonts w:ascii="Arial" w:eastAsiaTheme="minorEastAsia" w:hAnsi="Arial" w:cs="Arial"/>
      <w:spacing w:val="0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B6B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B6B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469</Words>
  <Characters>2678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19</cp:revision>
  <cp:lastPrinted>2020-09-03T10:09:00Z</cp:lastPrinted>
  <dcterms:created xsi:type="dcterms:W3CDTF">2018-11-23T05:01:00Z</dcterms:created>
  <dcterms:modified xsi:type="dcterms:W3CDTF">2020-09-03T10:12:00Z</dcterms:modified>
</cp:coreProperties>
</file>